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ШУÖ</w:t>
      </w:r>
      <w:r w:rsidR="00E767C2" w:rsidRPr="00510899">
        <w:rPr>
          <w:b/>
          <w:spacing w:val="20"/>
          <w:sz w:val="28"/>
          <w:szCs w:val="28"/>
        </w:rPr>
        <w:t>М</w:t>
      </w:r>
    </w:p>
    <w:p w:rsidR="00E767C2" w:rsidRPr="00510899" w:rsidRDefault="00E767C2" w:rsidP="00E767C2">
      <w:pPr>
        <w:jc w:val="center"/>
        <w:outlineLvl w:val="0"/>
        <w:rPr>
          <w:b/>
          <w:spacing w:val="20"/>
          <w:sz w:val="28"/>
          <w:szCs w:val="28"/>
        </w:rPr>
      </w:pPr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ПОСТАНОВЛЕНИ</w:t>
      </w:r>
      <w:r w:rsidR="00E767C2" w:rsidRPr="00510899">
        <w:rPr>
          <w:b/>
          <w:spacing w:val="20"/>
          <w:sz w:val="28"/>
          <w:szCs w:val="28"/>
        </w:rPr>
        <w:t>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7D0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B7D0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51089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510899">
        <w:rPr>
          <w:sz w:val="28"/>
          <w:szCs w:val="28"/>
        </w:rPr>
        <w:t xml:space="preserve">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</w:t>
      </w:r>
      <w:r w:rsidR="002B7D03">
        <w:rPr>
          <w:sz w:val="28"/>
          <w:szCs w:val="28"/>
        </w:rPr>
        <w:t xml:space="preserve">   </w:t>
      </w:r>
      <w:r w:rsidR="00C35821">
        <w:rPr>
          <w:sz w:val="28"/>
          <w:szCs w:val="28"/>
        </w:rPr>
        <w:t xml:space="preserve">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B7D03">
        <w:rPr>
          <w:sz w:val="28"/>
          <w:szCs w:val="28"/>
        </w:rPr>
        <w:t>8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E767C2" w:rsidRPr="00F25ED3" w:rsidRDefault="003B61AF" w:rsidP="00AD0CB7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в постановление администрации сельского поселения «Краснобор» от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28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декабря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201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года 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="00AD0CB7">
              <w:rPr>
                <w:rFonts w:eastAsiaTheme="minorHAnsi"/>
                <w:sz w:val="28"/>
                <w:szCs w:val="28"/>
                <w:lang w:eastAsia="en-US"/>
              </w:rPr>
              <w:t>39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AD0CB7" w:rsidRPr="00AD0CB7">
              <w:rPr>
                <w:rFonts w:eastAsiaTheme="minorHAnsi"/>
                <w:sz w:val="28"/>
                <w:szCs w:val="28"/>
                <w:lang w:eastAsia="en-US"/>
              </w:rPr>
              <w:t>Об оплате труда специалиста, осуществляющего государственные полномочия по ведению первичного воинского учета на территории сельского поселения «Краснобор»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AD0C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</w:t>
      </w:r>
      <w:r w:rsidR="00AD0CB7" w:rsidRPr="00AD0CB7">
        <w:rPr>
          <w:rFonts w:eastAsiaTheme="minorHAnsi"/>
          <w:sz w:val="28"/>
          <w:szCs w:val="28"/>
          <w:lang w:eastAsia="en-US"/>
        </w:rPr>
        <w:t xml:space="preserve">от 28 декабря 2017 года № 39 «Об оплате труда специалиста, осуществляющего государственные полномочия по ведению первичного воинского учета на территории сельского поселения «Краснобор» </w:t>
      </w:r>
      <w:r w:rsidR="0066779D">
        <w:rPr>
          <w:rFonts w:eastAsiaTheme="minorHAnsi"/>
          <w:sz w:val="28"/>
          <w:szCs w:val="28"/>
          <w:lang w:eastAsia="en-US"/>
        </w:rPr>
        <w:t xml:space="preserve">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едующие изменения:</w:t>
      </w:r>
    </w:p>
    <w:p w:rsidR="00727770" w:rsidRDefault="002B7D03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4 </w:t>
      </w:r>
      <w:r w:rsidR="00A31B50">
        <w:rPr>
          <w:rFonts w:ascii="Times New Roman" w:hAnsi="Times New Roman" w:cs="Times New Roman"/>
          <w:sz w:val="28"/>
          <w:szCs w:val="28"/>
        </w:rPr>
        <w:t>пункт</w:t>
      </w:r>
      <w:r w:rsidR="00CB6CC6">
        <w:rPr>
          <w:rFonts w:ascii="Times New Roman" w:hAnsi="Times New Roman" w:cs="Times New Roman"/>
          <w:sz w:val="28"/>
          <w:szCs w:val="28"/>
        </w:rPr>
        <w:t>а</w:t>
      </w:r>
      <w:r w:rsidR="00A31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1B50">
        <w:rPr>
          <w:rFonts w:ascii="Times New Roman" w:hAnsi="Times New Roman" w:cs="Times New Roman"/>
          <w:sz w:val="28"/>
          <w:szCs w:val="28"/>
        </w:rPr>
        <w:t xml:space="preserve"> </w:t>
      </w:r>
      <w:r w:rsidR="0066779D">
        <w:rPr>
          <w:rFonts w:ascii="Times New Roman" w:hAnsi="Times New Roman" w:cs="Times New Roman"/>
          <w:sz w:val="28"/>
          <w:szCs w:val="28"/>
        </w:rPr>
        <w:t>приложени</w:t>
      </w:r>
      <w:r w:rsidR="00CB6CC6">
        <w:rPr>
          <w:rFonts w:ascii="Times New Roman" w:hAnsi="Times New Roman" w:cs="Times New Roman"/>
          <w:sz w:val="28"/>
          <w:szCs w:val="28"/>
        </w:rPr>
        <w:t>я</w:t>
      </w:r>
      <w:r w:rsidR="0066779D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слова «до 25%» заменить словами </w:t>
      </w:r>
      <w:r w:rsidR="0072777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 150%</w:t>
      </w:r>
      <w:r w:rsidR="00727770">
        <w:rPr>
          <w:rFonts w:ascii="Times New Roman" w:hAnsi="Times New Roman" w:cs="Times New Roman"/>
          <w:sz w:val="28"/>
          <w:szCs w:val="28"/>
        </w:rPr>
        <w:t>»</w:t>
      </w:r>
      <w:r w:rsidR="00E03744">
        <w:rPr>
          <w:rFonts w:ascii="Times New Roman" w:hAnsi="Times New Roman" w:cs="Times New Roman"/>
          <w:sz w:val="28"/>
          <w:szCs w:val="28"/>
        </w:rPr>
        <w:t>;</w:t>
      </w:r>
    </w:p>
    <w:p w:rsidR="002B7D03" w:rsidRDefault="002B7D03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B7D03" w:rsidRPr="002B7D03" w:rsidRDefault="002B7D03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7D03">
        <w:rPr>
          <w:rFonts w:ascii="Times New Roman" w:hAnsi="Times New Roman" w:cs="Times New Roman"/>
          <w:sz w:val="28"/>
          <w:szCs w:val="28"/>
        </w:rPr>
        <w:t>6. Установить, что при утверждении фонда оплаты труда специалиста, сверх суммы средств, направляемых для выплаты должностных окладов, предусматриваются средства на выплаты (в расчете на год):</w:t>
      </w:r>
    </w:p>
    <w:p w:rsidR="002B7D03" w:rsidRPr="002B7D03" w:rsidRDefault="00BF2F38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D03" w:rsidRPr="002B7D03">
        <w:rPr>
          <w:rFonts w:ascii="Times New Roman" w:hAnsi="Times New Roman" w:cs="Times New Roman"/>
          <w:sz w:val="28"/>
          <w:szCs w:val="28"/>
        </w:rPr>
        <w:t>надбавки за выслугу лет – по фактической выплате;</w:t>
      </w:r>
    </w:p>
    <w:p w:rsidR="002B7D03" w:rsidRPr="002B7D03" w:rsidRDefault="00BF2F38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D03" w:rsidRPr="002B7D03">
        <w:rPr>
          <w:rFonts w:ascii="Times New Roman" w:hAnsi="Times New Roman" w:cs="Times New Roman"/>
          <w:sz w:val="28"/>
          <w:szCs w:val="28"/>
        </w:rPr>
        <w:t xml:space="preserve">надбавку за сложность и напряженность – в размере </w:t>
      </w:r>
      <w:r w:rsidR="002B7D03">
        <w:rPr>
          <w:rFonts w:ascii="Times New Roman" w:hAnsi="Times New Roman" w:cs="Times New Roman"/>
          <w:sz w:val="28"/>
          <w:szCs w:val="28"/>
        </w:rPr>
        <w:t>6</w:t>
      </w:r>
      <w:r w:rsidR="002B7D03" w:rsidRPr="002B7D03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2B7D03" w:rsidRPr="00620D6D" w:rsidRDefault="00BF2F38" w:rsidP="002B7D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7D03" w:rsidRPr="002B7D03">
        <w:rPr>
          <w:rFonts w:ascii="Times New Roman" w:hAnsi="Times New Roman" w:cs="Times New Roman"/>
          <w:sz w:val="28"/>
          <w:szCs w:val="28"/>
        </w:rPr>
        <w:t xml:space="preserve">премии за выполнение работы – в размере </w:t>
      </w:r>
      <w:r w:rsidR="002B7D03">
        <w:rPr>
          <w:rFonts w:ascii="Times New Roman" w:hAnsi="Times New Roman" w:cs="Times New Roman"/>
          <w:sz w:val="28"/>
          <w:szCs w:val="28"/>
        </w:rPr>
        <w:t>6</w:t>
      </w:r>
      <w:r w:rsidR="002B7D03" w:rsidRPr="002B7D03">
        <w:rPr>
          <w:rFonts w:ascii="Times New Roman" w:hAnsi="Times New Roman" w:cs="Times New Roman"/>
          <w:sz w:val="28"/>
          <w:szCs w:val="28"/>
        </w:rPr>
        <w:t xml:space="preserve"> должностных окладов.</w:t>
      </w:r>
      <w:r w:rsidR="002B7D03">
        <w:rPr>
          <w:rFonts w:ascii="Times New Roman" w:hAnsi="Times New Roman" w:cs="Times New Roman"/>
          <w:sz w:val="28"/>
          <w:szCs w:val="28"/>
        </w:rPr>
        <w:t>».</w:t>
      </w:r>
    </w:p>
    <w:p w:rsidR="00C24FDD" w:rsidRDefault="00727770" w:rsidP="000C7D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FDD" w:rsidRPr="00C24FDD">
        <w:rPr>
          <w:sz w:val="28"/>
          <w:szCs w:val="28"/>
        </w:rPr>
        <w:t>.</w:t>
      </w:r>
      <w:r w:rsidR="00CB6CC6">
        <w:rPr>
          <w:sz w:val="28"/>
          <w:szCs w:val="28"/>
        </w:rPr>
        <w:t xml:space="preserve"> </w:t>
      </w:r>
      <w:r w:rsidR="00C24FDD" w:rsidRPr="00C24FDD">
        <w:rPr>
          <w:sz w:val="28"/>
          <w:szCs w:val="28"/>
        </w:rPr>
        <w:t xml:space="preserve">Настоящее постановление подлежит официальному </w:t>
      </w:r>
      <w:r w:rsidR="00D0017D">
        <w:rPr>
          <w:sz w:val="28"/>
          <w:szCs w:val="28"/>
        </w:rPr>
        <w:t>обнародованию</w:t>
      </w:r>
      <w:r w:rsidR="00C24FDD" w:rsidRPr="00C24FDD">
        <w:rPr>
          <w:sz w:val="28"/>
          <w:szCs w:val="28"/>
        </w:rPr>
        <w:t xml:space="preserve"> и распространяется на правоотношения, возник</w:t>
      </w:r>
      <w:r w:rsidR="00C24FDD">
        <w:rPr>
          <w:sz w:val="28"/>
          <w:szCs w:val="28"/>
        </w:rPr>
        <w:t>шие</w:t>
      </w:r>
      <w:r w:rsidR="00C24FDD" w:rsidRPr="00C24FDD">
        <w:rPr>
          <w:sz w:val="28"/>
          <w:szCs w:val="28"/>
        </w:rPr>
        <w:t xml:space="preserve"> с 1 </w:t>
      </w:r>
      <w:r w:rsidR="002B7D03">
        <w:rPr>
          <w:sz w:val="28"/>
          <w:szCs w:val="28"/>
        </w:rPr>
        <w:t>января</w:t>
      </w:r>
      <w:r w:rsidR="00C24FDD" w:rsidRPr="00C24FDD">
        <w:rPr>
          <w:sz w:val="28"/>
          <w:szCs w:val="28"/>
        </w:rPr>
        <w:t xml:space="preserve"> 20</w:t>
      </w:r>
      <w:r w:rsidR="00D0017D">
        <w:rPr>
          <w:sz w:val="28"/>
          <w:szCs w:val="28"/>
        </w:rPr>
        <w:t>20</w:t>
      </w:r>
      <w:r w:rsidR="00C24FDD" w:rsidRPr="00C24FDD">
        <w:rPr>
          <w:sz w:val="28"/>
          <w:szCs w:val="28"/>
        </w:rPr>
        <w:t xml:space="preserve"> года.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2B7D03" w:rsidRDefault="002B7D03" w:rsidP="00EE4488">
            <w:pPr>
              <w:jc w:val="both"/>
              <w:rPr>
                <w:sz w:val="28"/>
                <w:szCs w:val="28"/>
              </w:rPr>
            </w:pPr>
          </w:p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2B7D03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E767C2" w:rsidRPr="00375062" w:rsidRDefault="002B7D03" w:rsidP="002B7D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767C2">
              <w:rPr>
                <w:sz w:val="28"/>
                <w:szCs w:val="28"/>
              </w:rPr>
              <w:t>В.В. Канев</w:t>
            </w:r>
          </w:p>
        </w:tc>
      </w:tr>
    </w:tbl>
    <w:p w:rsidR="00372D7F" w:rsidRPr="008D5336" w:rsidRDefault="00372D7F" w:rsidP="005178DE">
      <w:pPr>
        <w:rPr>
          <w:sz w:val="28"/>
          <w:szCs w:val="28"/>
        </w:rPr>
      </w:pPr>
    </w:p>
    <w:sectPr w:rsidR="00372D7F" w:rsidRPr="008D5336" w:rsidSect="00BF2F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F5"/>
    <w:rsid w:val="0002761B"/>
    <w:rsid w:val="000C6794"/>
    <w:rsid w:val="000C7DE9"/>
    <w:rsid w:val="001660BF"/>
    <w:rsid w:val="00172A93"/>
    <w:rsid w:val="00254D73"/>
    <w:rsid w:val="002B7D03"/>
    <w:rsid w:val="00304C41"/>
    <w:rsid w:val="00372D7F"/>
    <w:rsid w:val="003B61AF"/>
    <w:rsid w:val="003D4B58"/>
    <w:rsid w:val="003F5252"/>
    <w:rsid w:val="004D29F5"/>
    <w:rsid w:val="00510899"/>
    <w:rsid w:val="00517372"/>
    <w:rsid w:val="005176FE"/>
    <w:rsid w:val="005178DE"/>
    <w:rsid w:val="00557180"/>
    <w:rsid w:val="00560F69"/>
    <w:rsid w:val="00565429"/>
    <w:rsid w:val="00590F4C"/>
    <w:rsid w:val="00620D6D"/>
    <w:rsid w:val="0064598A"/>
    <w:rsid w:val="0066779D"/>
    <w:rsid w:val="0070633E"/>
    <w:rsid w:val="00727770"/>
    <w:rsid w:val="0074038B"/>
    <w:rsid w:val="00747890"/>
    <w:rsid w:val="007E733A"/>
    <w:rsid w:val="00860E97"/>
    <w:rsid w:val="00867C08"/>
    <w:rsid w:val="008D36A1"/>
    <w:rsid w:val="008D5336"/>
    <w:rsid w:val="00917076"/>
    <w:rsid w:val="00993B79"/>
    <w:rsid w:val="009C59BB"/>
    <w:rsid w:val="00A31B50"/>
    <w:rsid w:val="00A3383C"/>
    <w:rsid w:val="00A459FF"/>
    <w:rsid w:val="00AC5DF1"/>
    <w:rsid w:val="00AD0CB7"/>
    <w:rsid w:val="00AF0CEB"/>
    <w:rsid w:val="00AF1EA1"/>
    <w:rsid w:val="00B1633B"/>
    <w:rsid w:val="00B23784"/>
    <w:rsid w:val="00BF2F38"/>
    <w:rsid w:val="00C23DED"/>
    <w:rsid w:val="00C24FDD"/>
    <w:rsid w:val="00C35821"/>
    <w:rsid w:val="00C4116C"/>
    <w:rsid w:val="00C43C0C"/>
    <w:rsid w:val="00CB6CC6"/>
    <w:rsid w:val="00D0017D"/>
    <w:rsid w:val="00D227A7"/>
    <w:rsid w:val="00D23346"/>
    <w:rsid w:val="00DA238F"/>
    <w:rsid w:val="00DA7807"/>
    <w:rsid w:val="00DC0069"/>
    <w:rsid w:val="00DC21B0"/>
    <w:rsid w:val="00E03744"/>
    <w:rsid w:val="00E1732E"/>
    <w:rsid w:val="00E767C2"/>
    <w:rsid w:val="00EF0B63"/>
    <w:rsid w:val="00F1119B"/>
    <w:rsid w:val="00F11FE5"/>
    <w:rsid w:val="00F25ED3"/>
    <w:rsid w:val="00F545E0"/>
    <w:rsid w:val="00F704FA"/>
    <w:rsid w:val="00F92FD1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3345"/>
  <w15:docId w15:val="{73DC9510-F4BD-4BF6-892D-3D1EDC12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22</cp:revision>
  <cp:lastPrinted>2020-12-08T14:53:00Z</cp:lastPrinted>
  <dcterms:created xsi:type="dcterms:W3CDTF">2018-05-03T14:56:00Z</dcterms:created>
  <dcterms:modified xsi:type="dcterms:W3CDTF">2020-12-08T15:06:00Z</dcterms:modified>
</cp:coreProperties>
</file>