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3F" w:rsidRPr="00D02BE7" w:rsidRDefault="001C7F3F" w:rsidP="001C7F3F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D02BE7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Приложение 2 </w:t>
      </w:r>
    </w:p>
    <w:p w:rsidR="001C7F3F" w:rsidRPr="00D02BE7" w:rsidRDefault="001C7F3F" w:rsidP="001C7F3F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D02BE7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к постановлению администрации </w:t>
      </w:r>
    </w:p>
    <w:p w:rsidR="001C7F3F" w:rsidRPr="00D02BE7" w:rsidRDefault="001C7F3F" w:rsidP="001C7F3F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D02BE7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>сельского поселения «Краснобор»</w:t>
      </w:r>
    </w:p>
    <w:p w:rsidR="001C7F3F" w:rsidRPr="00D02BE7" w:rsidRDefault="001C7F3F" w:rsidP="001C7F3F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D02BE7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от 18 ноября 2015 г. № 54 </w:t>
      </w:r>
    </w:p>
    <w:p w:rsidR="00366B86" w:rsidRPr="00D02BE7" w:rsidRDefault="00366B8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1C7F3F" w:rsidRPr="00D02BE7" w:rsidRDefault="001C7F3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АДМИНИСТРАТИВНЫЙ РЕГЛАМЕНТ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предоставления муниципальной услуги «</w:t>
      </w:r>
      <w:r w:rsidR="008D1FA9"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»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val="en-US" w:eastAsia="ru-RU"/>
        </w:rPr>
        <w:t>I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. Общие положения</w:t>
      </w:r>
    </w:p>
    <w:p w:rsidR="00B832A2" w:rsidRPr="00D02BE7" w:rsidRDefault="00B832A2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8D1FA9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9B7779" w:rsidRPr="00D02BE7">
        <w:rPr>
          <w:rFonts w:ascii="Times New Roman" w:hAnsi="Times New Roman"/>
          <w:color w:val="404040" w:themeColor="text1" w:themeTint="BF"/>
          <w:sz w:val="28"/>
          <w:szCs w:val="26"/>
        </w:rPr>
        <w:t xml:space="preserve">администрации </w:t>
      </w:r>
      <w:r w:rsidR="00431649" w:rsidRPr="00D02BE7">
        <w:rPr>
          <w:rFonts w:ascii="Times New Roman" w:hAnsi="Times New Roman"/>
          <w:color w:val="404040" w:themeColor="text1" w:themeTint="BF"/>
          <w:sz w:val="28"/>
          <w:szCs w:val="26"/>
        </w:rPr>
        <w:t>сельского поселения «</w:t>
      </w:r>
      <w:r w:rsidR="009B7779" w:rsidRPr="00D02BE7">
        <w:rPr>
          <w:rFonts w:ascii="Times New Roman" w:hAnsi="Times New Roman"/>
          <w:color w:val="404040" w:themeColor="text1" w:themeTint="BF"/>
          <w:sz w:val="28"/>
          <w:szCs w:val="26"/>
        </w:rPr>
        <w:t>Краснобор</w:t>
      </w:r>
      <w:r w:rsidR="00431649" w:rsidRPr="00D02BE7">
        <w:rPr>
          <w:rFonts w:ascii="Times New Roman" w:hAnsi="Times New Roman"/>
          <w:color w:val="404040" w:themeColor="text1" w:themeTint="BF"/>
          <w:sz w:val="28"/>
          <w:szCs w:val="26"/>
        </w:rPr>
        <w:t xml:space="preserve">» </w:t>
      </w:r>
      <w:r w:rsidR="00431649"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BD072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выдаче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(далее – муниципальная услуга).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Круг заявителей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1.2.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Заявителями являются ф</w:t>
      </w:r>
      <w:r w:rsidR="008D1FA9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изические лица, получившие государственный сертификат на материнский (семейный) капитал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1.3.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Требования к порядку информирования</w:t>
      </w:r>
      <w:r w:rsidR="00B832A2"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1.4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Информация о порядке предоставления муниципальной услуги размещается:</w:t>
      </w:r>
    </w:p>
    <w:p w:rsidR="009B7779" w:rsidRPr="00D02BE7" w:rsidRDefault="009B7779" w:rsidP="009B7779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9B7779" w:rsidRPr="00D02BE7" w:rsidRDefault="009B7779" w:rsidP="009B777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D02BE7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«Единый портал государственных и муниципальных услуг (функций)» (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http://www.gosuslugi.ru/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D02BE7">
          <w:rPr>
            <w:rFonts w:ascii="Times New Roman" w:eastAsia="Calibri" w:hAnsi="Times New Roman" w:cs="Times New Roman"/>
            <w:color w:val="404040" w:themeColor="text1" w:themeTint="BF"/>
            <w:sz w:val="28"/>
            <w:szCs w:val="28"/>
            <w:u w:val="single"/>
          </w:rPr>
          <w:t>http://pgu.rkomi.ru/</w:t>
        </w:r>
      </w:hyperlink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D02BE7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личном обращении в Орган, МФЦ;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письменном обращении в Орган, МФЦ,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том числе по электронной почте;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категории заявителей;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порядок передачи результата заявителю;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услуги;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9B7779" w:rsidRPr="00D02BE7" w:rsidRDefault="009B7779" w:rsidP="009B77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время приема и выдачи документов.</w:t>
      </w:r>
    </w:p>
    <w:p w:rsidR="009B7779" w:rsidRPr="00D02BE7" w:rsidRDefault="009B7779" w:rsidP="009B77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обращению, телефону, электронной почте, лично.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МФЦ, администрации муниципального района «Ижемский».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D02BE7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.</w:t>
      </w: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val="en-US" w:eastAsia="ru-RU"/>
        </w:rPr>
        <w:t>II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. Стандарт предоставления муниципальной услуги</w:t>
      </w:r>
    </w:p>
    <w:p w:rsidR="00380396" w:rsidRPr="00D02BE7" w:rsidRDefault="00380396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Наименование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2.1. Наименование муниципальной услуги: «</w:t>
      </w:r>
      <w:r w:rsidR="00087F0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».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6E0BFA" w:rsidRPr="00D02BE7" w:rsidRDefault="003E7CBF" w:rsidP="006E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6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9B7779" w:rsidRPr="00D02BE7">
        <w:rPr>
          <w:rFonts w:ascii="Times New Roman" w:hAnsi="Times New Roman"/>
          <w:color w:val="404040" w:themeColor="text1" w:themeTint="BF"/>
          <w:sz w:val="28"/>
          <w:szCs w:val="26"/>
        </w:rPr>
        <w:t>администрацией</w:t>
      </w:r>
      <w:r w:rsidR="006E0BFA" w:rsidRPr="00D02BE7">
        <w:rPr>
          <w:rFonts w:ascii="Times New Roman" w:hAnsi="Times New Roman"/>
          <w:color w:val="404040" w:themeColor="text1" w:themeTint="BF"/>
          <w:sz w:val="28"/>
          <w:szCs w:val="26"/>
        </w:rPr>
        <w:t xml:space="preserve"> сельского поселения «</w:t>
      </w:r>
      <w:r w:rsidR="009B7779" w:rsidRPr="00D02BE7">
        <w:rPr>
          <w:rFonts w:ascii="Times New Roman" w:hAnsi="Times New Roman"/>
          <w:color w:val="404040" w:themeColor="text1" w:themeTint="BF"/>
          <w:sz w:val="28"/>
          <w:szCs w:val="26"/>
        </w:rPr>
        <w:t>Краснобор</w:t>
      </w:r>
      <w:r w:rsidR="006E0BFA" w:rsidRPr="00D02BE7">
        <w:rPr>
          <w:rFonts w:ascii="Times New Roman" w:hAnsi="Times New Roman"/>
          <w:color w:val="404040" w:themeColor="text1" w:themeTint="BF"/>
          <w:sz w:val="28"/>
          <w:szCs w:val="26"/>
        </w:rPr>
        <w:t>».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D7988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обращается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80396" w:rsidRPr="00D02BE7" w:rsidRDefault="003E7CBF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2.3.1. 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, 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уведомления и выдачи результата муниципальной услуги заявителю.</w:t>
      </w:r>
    </w:p>
    <w:p w:rsidR="00380396" w:rsidRPr="00D02BE7" w:rsidRDefault="00380396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 w:rsidRPr="00D02BE7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 xml:space="preserve">,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EA7A12" w:rsidRPr="00D02BE7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2.3.3. Органы и организации, участвующие в предоставлении муниципальной услуги: </w:t>
      </w:r>
    </w:p>
    <w:p w:rsidR="00EA7A12" w:rsidRPr="00D02BE7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2.3.3.1.Федеральная служба государственной регистрации, кадастра и картографии – в части предоставления:</w:t>
      </w:r>
    </w:p>
    <w:p w:rsidR="00EA7A12" w:rsidRPr="00D02BE7" w:rsidRDefault="00EA7A12" w:rsidP="0075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</w:t>
      </w:r>
      <w:r w:rsidR="00B90E3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кадастрового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паспорт</w:t>
      </w:r>
      <w:r w:rsidR="00B90E3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</w:t>
      </w:r>
      <w:r w:rsidR="00EB01A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754C5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здания, сооружения, объекта незавершенного строительства</w:t>
      </w:r>
      <w:r w:rsidR="00EB01A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754C5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или </w:t>
      </w:r>
      <w:r w:rsidR="00B90E3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кадастровой выписки</w:t>
      </w:r>
      <w:r w:rsidR="00754C5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об объекте недвиж</w:t>
      </w:r>
      <w:r w:rsidR="00B90E3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имости</w:t>
      </w:r>
      <w:r w:rsidR="00754C5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Запрещается требовать от заявителя: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ставлением муниципальной услуги.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765A87" w:rsidRPr="00D02BE7" w:rsidRDefault="00765A87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2.4. Результа</w:t>
      </w:r>
      <w:r w:rsidR="009B7779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муниципальной услуги является: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1) </w:t>
      </w:r>
      <w:r w:rsidR="00E86AC2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(далее – </w:t>
      </w:r>
      <w:r w:rsidR="00E86AC2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выдача акта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2) решение об отказе в </w:t>
      </w:r>
      <w:r w:rsidR="00E86AC2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(далее  – решение об отказе в </w:t>
      </w:r>
      <w:r w:rsidR="00E86AC2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акта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не более 10 </w:t>
      </w:r>
      <w:r w:rsidR="00EF612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рабочих</w:t>
      </w:r>
      <w:r w:rsidR="00A5310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дней, исчисляемых со дня получения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заявления с документами, необходимыми для предоставления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65A87" w:rsidRPr="00D02BE7" w:rsidRDefault="00765A87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D02BE7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лосованием 12.12.1993) («Собрание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612F" w:rsidRPr="00D02BE7" w:rsidRDefault="00EF612F" w:rsidP="00EF612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Федеральным законом от 24.07.2007 г. № 221-ФЗ «О государственном кадастре недвижимости» («Российская газета», № 165, 01.08.2007);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</w:t>
      </w:r>
      <w:r w:rsidR="00EB01A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hyperlink r:id="rId9" w:history="1">
        <w:r w:rsidRPr="00D02BE7">
          <w:rPr>
            <w:rFonts w:ascii="Times New Roman" w:eastAsia="Calibri" w:hAnsi="Times New Roman" w:cs="Times New Roman"/>
            <w:color w:val="404040" w:themeColor="text1" w:themeTint="BF"/>
            <w:sz w:val="28"/>
            <w:szCs w:val="28"/>
          </w:rPr>
          <w:t>закон</w:t>
        </w:r>
      </w:hyperlink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оссийской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едерации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», 06.10.2003, № 40, ст. 3822);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Федеральным законом от 27.07.2006 № 152-ФЗ «О персональных данных»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«Российская газета», № 165, 29.07.2006);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услуг» («Российская газета», № 303, 31.12.2012);</w:t>
      </w:r>
    </w:p>
    <w:p w:rsidR="0005210C" w:rsidRPr="00D02BE7" w:rsidRDefault="0005210C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Постановлением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капитала»(«Собрание законодательства Р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оссийской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Ф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едерации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»</w:t>
      </w:r>
      <w:r w:rsidR="002F565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, 22.08.2011, № 34, ст. 4990);</w:t>
      </w:r>
    </w:p>
    <w:p w:rsidR="003E7CBF" w:rsidRPr="00D02BE7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3E7CBF" w:rsidRPr="00D02BE7" w:rsidRDefault="003E7CBF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Конституцией Республики Коми (принята Верховным Сове</w:t>
      </w:r>
      <w:r w:rsidR="002708C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том Республики Коми 17.02.1994)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(«Ведомости Верховного совета Республики Коми», 1994, №2, ст. 21);</w:t>
      </w:r>
    </w:p>
    <w:p w:rsidR="009B7779" w:rsidRPr="00D02BE7" w:rsidRDefault="009B7779" w:rsidP="009B7779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настоящим административным регламентом.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9B7779" w:rsidRPr="00D02BE7" w:rsidRDefault="009B7779" w:rsidP="009B7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color w:val="404040" w:themeColor="text1" w:themeTint="BF"/>
          <w:sz w:val="26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D190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муниципальной услуги (по форме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согласно Приложению № 2 к настоящему административному регламенту). 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лично (в Орган, МФЦ);</w:t>
      </w:r>
    </w:p>
    <w:p w:rsidR="003E7CBF" w:rsidRPr="00D02BE7" w:rsidRDefault="003E7CBF" w:rsidP="0070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посредством  почтового  отправления (в Орган)</w:t>
      </w:r>
      <w:r w:rsidR="0070103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bookmarkStart w:id="0" w:name="Par45"/>
      <w:bookmarkEnd w:id="0"/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AF3433" w:rsidRPr="00D02BE7" w:rsidRDefault="003E7CBF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2.8. </w:t>
      </w:r>
      <w:r w:rsidR="0048449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Докумен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48449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необходимым</w:t>
      </w:r>
      <w:r w:rsidR="00AF343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</w:t>
      </w:r>
      <w:r w:rsidR="0048449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ействия, являе</w:t>
      </w:r>
      <w:r w:rsidR="00AF343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тся:</w:t>
      </w:r>
    </w:p>
    <w:p w:rsidR="00AF3433" w:rsidRPr="00D02BE7" w:rsidRDefault="00AF3433" w:rsidP="0048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AF3433" w:rsidRPr="00D02BE7" w:rsidRDefault="00AF3433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2.8.1.</w:t>
      </w:r>
      <w:r w:rsidR="00484490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Документ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,</w:t>
      </w:r>
      <w:r w:rsidR="00484490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указанный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пункте 2.8 настоящего административного регламента, заявитель вправе представить по собственной инициативе.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765A87" w:rsidRPr="00D02BE7" w:rsidRDefault="00765A87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Указание на запрет требовать от заявителя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2.9. Запрещается требовать от заявителя: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представления документов и информации, в 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осуществления действий, в 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10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2F014B" w:rsidRPr="00D02BE7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F014B" w:rsidRPr="00D02BE7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7CBF" w:rsidRPr="00D02BE7" w:rsidRDefault="003E7CBF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2.1</w:t>
      </w:r>
      <w:r w:rsidR="003803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</w:t>
      </w:r>
      <w:r w:rsidR="00AD4C12"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том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65A87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Порядок, размер и основания взимания</w:t>
      </w:r>
      <w:r w:rsidR="00AD4C12"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государственной пошлины или иной платы,</w:t>
      </w:r>
      <w:r w:rsidR="00AD4C12"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Максимальный срок ожидания в очереди при подаче запроса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7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результата, в 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том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числе через МФЦ, составляет не более 15 минут.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EB01A7" w:rsidRPr="00D02BE7" w:rsidRDefault="003E7CBF" w:rsidP="00EB01A7">
      <w:pPr>
        <w:pStyle w:val="af0"/>
        <w:spacing w:after="0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en-US"/>
        </w:rPr>
      </w:pPr>
      <w:r w:rsidRPr="00D02BE7">
        <w:rPr>
          <w:rFonts w:ascii="Times New Roman" w:eastAsia="Calibri" w:hAnsi="Times New Roman"/>
          <w:color w:val="404040" w:themeColor="text1" w:themeTint="BF"/>
          <w:sz w:val="28"/>
          <w:szCs w:val="28"/>
        </w:rPr>
        <w:t>2.1</w:t>
      </w:r>
      <w:r w:rsidR="002052F3" w:rsidRPr="00D02BE7">
        <w:rPr>
          <w:rFonts w:ascii="Times New Roman" w:eastAsia="Calibri" w:hAnsi="Times New Roman"/>
          <w:color w:val="404040" w:themeColor="text1" w:themeTint="BF"/>
          <w:sz w:val="28"/>
          <w:szCs w:val="28"/>
        </w:rPr>
        <w:t>8</w:t>
      </w:r>
      <w:r w:rsidR="00EB01A7" w:rsidRPr="00D02BE7">
        <w:rPr>
          <w:rFonts w:ascii="Times New Roman" w:hAnsi="Times New Roman"/>
          <w:color w:val="404040" w:themeColor="text1" w:themeTint="BF"/>
          <w:sz w:val="28"/>
          <w:szCs w:val="28"/>
          <w:lang w:eastAsia="en-US"/>
        </w:rPr>
        <w:t xml:space="preserve"> Заявление и прилагаемые к нему документы регистрируются в день их поступления.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02BE7">
        <w:rPr>
          <w:rFonts w:ascii="Times New Roman" w:eastAsia="Calibri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D02BE7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2.1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9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</w:t>
      </w:r>
      <w:r w:rsidR="00AD4C1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D02BE7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D02BE7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D02BE7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lastRenderedPageBreak/>
        <w:t xml:space="preserve">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D02BE7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Информационные стенды должны содержать:</w:t>
      </w:r>
    </w:p>
    <w:p w:rsidR="003E7CBF" w:rsidRPr="00D02BE7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D02BE7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D02BE7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D02BE7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D02BE7" w:rsidRDefault="003E7CBF" w:rsidP="002F014B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альной услуги в полном объеме. </w:t>
      </w:r>
    </w:p>
    <w:p w:rsidR="003E7CBF" w:rsidRPr="00D02BE7" w:rsidRDefault="003E7CBF" w:rsidP="002F014B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2.</w:t>
      </w:r>
      <w:r w:rsidR="002052F3"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20</w:t>
      </w:r>
      <w:r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 xml:space="preserve">. </w:t>
      </w:r>
      <w:r w:rsidR="00DD034C"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342E14"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 xml:space="preserve">иципальных услуг, утвержденными </w:t>
      </w:r>
      <w:r w:rsidR="00DD034C" w:rsidRPr="00D02BE7">
        <w:rPr>
          <w:rFonts w:ascii="Times New Roman" w:eastAsia="Calibri" w:hAnsi="Times New Roman" w:cs="Times New Roman"/>
          <w:bCs/>
          <w:color w:val="404040" w:themeColor="text1" w:themeTint="BF"/>
          <w:sz w:val="28"/>
          <w:szCs w:val="28"/>
        </w:rPr>
        <w:t>постановлением Правительства Российской Федерации от 22 декабря 2012 г. № 1376. 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2.2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AD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AD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Единица</w:t>
            </w:r>
          </w:p>
          <w:p w:rsidR="003E7CBF" w:rsidRPr="00D02BE7" w:rsidRDefault="003E7CBF" w:rsidP="00AD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AD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D02BE7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01A7"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 </w:t>
            </w: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D02BE7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Удельный вес заявлений</w:t>
            </w:r>
            <w:r w:rsidRPr="00D02BE7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количестве заявлений на предоставление </w:t>
            </w: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</w:p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D02BE7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D02BE7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AD4C12" w:rsidRPr="00D02BE7" w:rsidRDefault="00AD4C12" w:rsidP="00AD4C1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2.22. Сведения о предоставлении муниципальной услуги и форма заявления для предоставления муниципальной услуги находятся </w:t>
      </w:r>
      <w:r w:rsidRPr="00D02BE7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Pr="00D02BE7">
          <w:rPr>
            <w:rStyle w:val="ae"/>
            <w:color w:val="404040" w:themeColor="text1" w:themeTint="BF"/>
            <w:sz w:val="28"/>
            <w:szCs w:val="28"/>
          </w:rPr>
          <w:t>http://www.</w:t>
        </w:r>
        <w:r w:rsidRPr="00D02BE7">
          <w:rPr>
            <w:rStyle w:val="ae"/>
            <w:color w:val="404040" w:themeColor="text1" w:themeTint="BF"/>
            <w:sz w:val="28"/>
            <w:szCs w:val="28"/>
            <w:lang w:val="en-US"/>
          </w:rPr>
          <w:t>izma</w:t>
        </w:r>
        <w:r w:rsidRPr="00D02BE7">
          <w:rPr>
            <w:rStyle w:val="ae"/>
            <w:color w:val="404040" w:themeColor="text1" w:themeTint="BF"/>
            <w:sz w:val="28"/>
            <w:szCs w:val="28"/>
          </w:rPr>
          <w:t>.ru</w:t>
        </w:r>
      </w:hyperlink>
      <w:r w:rsidRPr="00D02BE7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)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, порталах государственных и муниципальных услуг (функций).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2.2</w:t>
      </w:r>
      <w:r w:rsidR="0070103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. Предоставление муниципальной у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слуги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слуги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</w:t>
      </w:r>
      <w:r w:rsidR="00342E14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а взаимодействие МФЦ с Органом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 МФЦ обеспечиваются: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а) функционирование </w:t>
      </w:r>
      <w:r w:rsidR="00AD4C12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автоматизированной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информационной системы МФЦ;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D02BE7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AD4C12" w:rsidRPr="00D02BE7" w:rsidRDefault="00AD4C12" w:rsidP="00AD4C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val="en-US" w:eastAsia="ru-RU"/>
        </w:rPr>
        <w:t>III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.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</w:rPr>
        <w:lastRenderedPageBreak/>
        <w:t>многофункциональных центрах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2052F3" w:rsidRPr="00D02BE7" w:rsidRDefault="00765A87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Блок-схема предоставления муниципальной услуги приведена в</w:t>
      </w:r>
      <w:r w:rsidR="00AE16CB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Приложении № 3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1D21E7" w:rsidRPr="00D02BE7" w:rsidRDefault="00342E14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Обращение заявителя в Орган</w:t>
      </w:r>
      <w:r w:rsidR="001D21E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окументы, указанные в пункте 2.7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настоящего администра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тивного регламента, в пункте 2.8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</w:t>
      </w:r>
      <w:r w:rsidR="00765A8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ьной услуги и иных документов через организацию почтовой связи, иную организацию, осуществляющую доставку корреспонденции</w:t>
      </w:r>
      <w:r w:rsidR="0070103F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При заочной форме подачи документов заявитель может направить заявление и д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окументы, указанные в пункте 2.7 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а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дминистративного регламента, 2.8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70103F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.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Направление заявления и документов, указанных в пункте 2.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7, 2.8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765A8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через </w:t>
      </w:r>
      <w:r w:rsidR="00765A8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 xml:space="preserve">организацию почтовой связи, иную организацию, осуществляющую доставку корреспонденции 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направлении заявления и док</w:t>
      </w:r>
      <w:r w:rsidR="00FE4E3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ументов, указанных в пунктах 2.7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  <w:r w:rsidR="00FE4E3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2.8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через организацию почтовой связи, 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иную организацию, осуществляющую доставку корреспонденции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По просьбе обратившегося лица, заявление может быть оформлено специалис</w:t>
      </w:r>
      <w:r w:rsidR="009028C0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Органа, МФЦ, ответственным за прием документов, с использованием программных средств. В э</w:t>
      </w:r>
      <w:r w:rsidR="009028C0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случае заявитель собственноручно вписывает в заявление свою фамилию, имя и отчество, ставит дату и подпись.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полномочия заявителя;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ьно в соответствии с пунк</w:t>
      </w:r>
      <w:r w:rsidR="009028C0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том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2.7 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настоящего административного регламента, а также документов, указанных</w:t>
      </w:r>
      <w:r w:rsidR="00FE4E33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в пункте 2.8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не исполнены карандашом;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- выдает заявителю уведомление с описью представленных документов </w:t>
      </w: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>и указанием даты их принятия, подтверждающее принятие документов, регистрирует принятое заявление и документы;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1D21E7" w:rsidRPr="00D02B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1D21E7" w:rsidRPr="00D02B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D21E7" w:rsidRPr="00D02B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1D21E7" w:rsidRPr="00D02B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D21E7" w:rsidRPr="00D02BE7" w:rsidRDefault="001D21E7" w:rsidP="001D2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0103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).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место, дата и время приема запроса заявителя;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0103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административным р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егламен</w:t>
      </w:r>
      <w:r w:rsidR="009028C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DD7988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устно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административного регламента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специалист МФЦ, ответственный за межведомственное взаимодействие направляет межведомственные запросы в соответствии с пунк</w:t>
      </w:r>
      <w:r w:rsidR="009028C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3.3. административного регламента. </w:t>
      </w:r>
    </w:p>
    <w:p w:rsidR="00765A87" w:rsidRPr="00D02B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3.2.1. Критерием принятия решения является наличие заявления и прилагаемых к нему документов </w:t>
      </w:r>
    </w:p>
    <w:p w:rsidR="001D21E7" w:rsidRPr="00D02B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3.2.2. </w:t>
      </w:r>
      <w:r w:rsidR="001D21E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не более </w:t>
      </w:r>
      <w:r w:rsidR="00D6608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 рабочих дней</w:t>
      </w:r>
      <w:r w:rsidR="001D21E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1D21E7" w:rsidRPr="00D02B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3.2.3. </w:t>
      </w:r>
      <w:r w:rsidR="001D21E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Результа</w:t>
      </w:r>
      <w:r w:rsidR="009028C0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том</w:t>
      </w:r>
      <w:r w:rsidR="001D21E7"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административной процедуры является: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</w:t>
      </w:r>
      <w:r w:rsidR="00D6608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пункте 2.8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административного регламента). </w:t>
      </w:r>
    </w:p>
    <w:p w:rsidR="00506F8A" w:rsidRPr="00D02BE7" w:rsidRDefault="00506F8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</w:p>
    <w:p w:rsidR="002052F3" w:rsidRPr="00D02BE7" w:rsidRDefault="002052F3" w:rsidP="00B8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3.3.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</w:t>
      </w:r>
      <w:r w:rsidR="009028C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D6608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из них), указанных в пункте 2.8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DD7988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ему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заявления:</w:t>
      </w:r>
    </w:p>
    <w:p w:rsidR="001D21E7" w:rsidRPr="00D02B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оформляет межведомственные запросы; </w:t>
      </w:r>
    </w:p>
    <w:p w:rsidR="001D21E7" w:rsidRPr="00D02B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D21E7" w:rsidRPr="00D02B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D21E7" w:rsidRPr="00D02B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Межведомственный запрос содержит: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780C1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D21E7" w:rsidRPr="00D02B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почтовым отправлением;</w:t>
      </w:r>
    </w:p>
    <w:p w:rsidR="001D21E7" w:rsidRPr="00D02BE7" w:rsidRDefault="00242E8E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курьером, под расписку;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1D21E7" w:rsidRPr="00D02B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2052F3" w:rsidRPr="00D02BE7" w:rsidRDefault="002052F3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3.3.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</w:t>
      </w:r>
      <w:r w:rsidR="00B847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дминистративного регламента.</w:t>
      </w:r>
    </w:p>
    <w:p w:rsidR="001D21E7" w:rsidRPr="00D02BE7" w:rsidRDefault="002052F3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3.3.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6608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рабочих дня с момента получения специалис</w:t>
      </w:r>
      <w:r w:rsidR="009028C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D21E7" w:rsidRPr="00D02BE7" w:rsidRDefault="00BB3B0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3.3.3. 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Результа</w:t>
      </w:r>
      <w:r w:rsidR="009028C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1D21E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документов, необходимых для принятия решения.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2.1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2C6764" w:rsidRPr="00D02BE7" w:rsidRDefault="00896EA3" w:rsidP="00896E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- о выдаче акта</w:t>
      </w:r>
      <w:r w:rsidR="002C676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;</w:t>
      </w:r>
    </w:p>
    <w:p w:rsidR="003E7CBF" w:rsidRPr="00D02BE7" w:rsidRDefault="002C6764" w:rsidP="002C6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- </w:t>
      </w:r>
      <w:r w:rsidR="00896EA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об отказе в выдаче акта</w:t>
      </w:r>
      <w:r w:rsidR="00B84796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(в случае наличия оснований, предусмотренных пунк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2.1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76735A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акта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либо решения об отказе в </w:t>
      </w:r>
      <w:r w:rsidR="0076735A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акта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Руководитель Органа подписывает </w:t>
      </w:r>
      <w:r w:rsidR="00B8783B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решение о предоставлении муниципальной услуги (решение об отказе в предоставлении муниципальной услуги)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D02BE7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D02BE7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муниципальной услуги, специалисту МФЦ, ответственному за межведомственное взаимодействие.</w:t>
      </w:r>
    </w:p>
    <w:p w:rsidR="003E7CBF" w:rsidRPr="00D02BE7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Второй экземпляр документа, являющегося 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том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предоставления муниципальной услуги, передается специалис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ответственным за принятие решения, в архив Органа.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E5F44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дминистративного регламента.</w:t>
      </w:r>
    </w:p>
    <w:p w:rsidR="003E7CBF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3.4.2. 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Максимальный срок исполнения админис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тративной процедуры составляет </w:t>
      </w:r>
      <w:r w:rsidR="00C6002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 рабочий день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3.4.3.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административной процедуры является 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оформление  Органом </w:t>
      </w:r>
      <w:r w:rsidR="00C6002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акта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или решения об отказе в </w:t>
      </w:r>
      <w:r w:rsidR="00C6002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акта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780C17"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3E7CBF"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1839EB" w:rsidRPr="00D02BE7" w:rsidRDefault="001839EB" w:rsidP="001839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242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3.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</w:t>
      </w:r>
      <w:r w:rsidRPr="00D02BE7">
        <w:rPr>
          <w:rFonts w:ascii="Times New Roman" w:hAnsi="Times New Roman"/>
          <w:color w:val="404040" w:themeColor="text1" w:themeTint="BF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39EB" w:rsidRPr="00D02BE7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Pr="00D02BE7">
        <w:rPr>
          <w:rFonts w:ascii="Times New Roman" w:hAnsi="Times New Roman"/>
          <w:color w:val="404040" w:themeColor="text1" w:themeTint="BF"/>
          <w:sz w:val="28"/>
          <w:szCs w:val="28"/>
        </w:rPr>
        <w:t xml:space="preserve">ответственному за межведомственное взаимодействие, </w:t>
      </w:r>
      <w:r w:rsidR="00DD3D93"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акта</w:t>
      </w:r>
      <w:r w:rsidRPr="00D02BE7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</w:t>
      </w:r>
      <w:r w:rsidR="00242E8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том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</w:t>
      </w:r>
      <w:r w:rsidR="00242E8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Выдачу документа, являющегося результа</w:t>
      </w:r>
      <w:r w:rsidR="00242E8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- документ, являющийся результа</w:t>
      </w:r>
      <w:r w:rsidR="00242E8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услуги, направляется по почте заказным письмом с уведомлением.</w:t>
      </w:r>
    </w:p>
    <w:p w:rsidR="003E7CBF" w:rsidRPr="00D02BE7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Выдачу документа, являющегося 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предоставления услуги, осуществляет работник МФЦ</w:t>
      </w:r>
      <w:r w:rsidRPr="00D02BE7">
        <w:rPr>
          <w:rFonts w:ascii="Times New Roman" w:eastAsia="Calibri" w:hAnsi="Times New Roman" w:cs="Times New Roman"/>
          <w:i/>
          <w:color w:val="404040" w:themeColor="text1" w:themeTint="BF"/>
          <w:sz w:val="28"/>
          <w:szCs w:val="28"/>
          <w:lang w:eastAsia="ru-RU"/>
        </w:rPr>
        <w:t>,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65A87" w:rsidRPr="00D02BE7" w:rsidRDefault="00765A87" w:rsidP="00765A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</w:t>
      </w:r>
      <w:r w:rsidR="00242E8E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решении, выдачи результата предоставления государственной услуги.</w:t>
      </w:r>
    </w:p>
    <w:p w:rsidR="003E7CBF" w:rsidRPr="00D02BE7" w:rsidRDefault="00765A87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3.5.2. 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D3D93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2 рабочих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дня 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39EB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ответственному за межведомственное взаимодействие, документа, являющегося 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>том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t xml:space="preserve"> предоставления муниципальной услуги.</w:t>
      </w:r>
    </w:p>
    <w:p w:rsidR="003E7CBF" w:rsidRPr="00D02BE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3.5.3. 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Результа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исполнения административной процедуры является уведомление заявителя о приня</w:t>
      </w:r>
      <w:r w:rsidR="00242E8E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="003E7CBF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решении, </w:t>
      </w:r>
      <w:r w:rsidR="00DD3D93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выдача заявителю оформленного акта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, или решения об отказе в </w:t>
      </w:r>
      <w:r w:rsidR="00DD3D93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выдаче акта</w:t>
      </w:r>
      <w:r w:rsidR="003E7CBF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1839EB" w:rsidRPr="00D02BE7" w:rsidRDefault="001839EB" w:rsidP="001839EB">
      <w:pPr>
        <w:widowControl w:val="0"/>
        <w:tabs>
          <w:tab w:val="left" w:pos="14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IV</w:t>
      </w:r>
      <w:r w:rsidRPr="00D02BE7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, </w:t>
      </w: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D02BE7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D02BE7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A5310E" w:rsidRPr="00D02BE7" w:rsidRDefault="003E7CBF" w:rsidP="00A53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="00A5310E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, в </w:t>
      </w:r>
      <w:r w:rsidR="00920F6C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том</w:t>
      </w:r>
      <w:r w:rsidR="00A5310E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числе порядок и формы контроля за полнотой и качеством </w:t>
      </w:r>
      <w:r w:rsidR="00A5310E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4.3. </w:t>
      </w:r>
      <w:r w:rsidR="00E72ED0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Должностные лица</w:t>
      </w:r>
      <w:r w:rsidR="00DD7988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Органа</w:t>
      </w:r>
      <w:r w:rsidR="00E72ED0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несу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 персональную ответственность</w:t>
      </w:r>
      <w:r w:rsidR="00765A87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, предусмотренную законодательством,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</w:t>
      </w:r>
      <w:r w:rsidR="00920F6C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CE306B" w:rsidRPr="00D02BE7" w:rsidRDefault="00CE306B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Положения, характеризующие требования к порядку и формам контроля за предоставлением</w:t>
      </w:r>
      <w:r w:rsidR="00920F6C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муниципальной услуги, в </w:t>
      </w:r>
      <w:r w:rsidR="00920F6C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числе со стороны граждан,</w:t>
      </w:r>
      <w:r w:rsidR="00920F6C"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их объединений и организаций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</w:t>
      </w:r>
      <w:r w:rsidR="00920F6C"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 xml:space="preserve">тий, </w:t>
      </w:r>
      <w:r w:rsidRPr="00D02BE7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  <w:t>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8"/>
          <w:lang w:eastAsia="ru-RU"/>
        </w:rPr>
      </w:pPr>
      <w:r w:rsidRPr="00D02BE7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V</w:t>
      </w:r>
      <w:r w:rsidRPr="00D02BE7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 xml:space="preserve">. </w:t>
      </w: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Предмет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5.2. Заявитель может обратиться с жалобой, в 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числе в следующих случаях: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F5DE3" w:rsidRPr="00D02BE7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5.3. </w:t>
      </w:r>
      <w:r w:rsidR="00EF5DE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Жалоба подается в письменной форме на бумажном носителе, в электронной форме в администрацию сельского поселения «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Краснобор</w:t>
      </w:r>
      <w:r w:rsidR="00EF5DE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».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3E7CBF" w:rsidRPr="00D02BE7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подачи и рассмотрения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5.4. Жалоба может быть направлена</w:t>
      </w:r>
      <w:r w:rsidR="00EF5DE3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DD7988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через МФЦ, с использованием информационно-телекоммуника</w:t>
      </w:r>
      <w:r w:rsidR="009A09D0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ционной сети «Интернет»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5.5. Жалоба должна содержать: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5A87" w:rsidRPr="00D02BE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8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9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lastRenderedPageBreak/>
        <w:t>информирует заявителя о перенаправлении жалобы.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э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срок рассмотрения жалобы исчисляется со дня регистрации жалобы в уполномоченном на ее рассмотрение органе.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10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Сроки рассмотрения жалоб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1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B3B0A" w:rsidRPr="00D02BE7" w:rsidRDefault="00BB3B0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Результат рассмотрения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. По результатам рассмотрения жалобы Органом 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принимается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одно из следующих решений: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1) удовлетворить жалобу, в 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2) отказать в удовлетворении жалобы.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4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а) наличие вступившего в законную силу решения суда, арбитражного суда по жалобе о 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же предмете и по тем же основаниям;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</w:t>
      </w:r>
      <w:r w:rsidR="00920F6C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у же предмету жалобы.</w:t>
      </w: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5.15. Не позднее дня, следующего за днем принятия указанного 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в пункте 5.1</w:t>
      </w:r>
      <w:r w:rsidR="00BB3B0A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3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настоящего </w:t>
      </w:r>
      <w:r w:rsidR="00290245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а</w:t>
      </w:r>
      <w:r w:rsidR="00765A87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дминистративного регламента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306B" w:rsidRPr="00D02BE7" w:rsidRDefault="00CE306B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Порядок обжалования решения по жалобе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B8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E7CBF" w:rsidRPr="00D02BE7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832A2" w:rsidRPr="00D02BE7" w:rsidRDefault="00B832A2" w:rsidP="00B832A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3E7CBF" w:rsidRPr="00D02BE7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D02BE7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E7CBF" w:rsidRPr="00D02BE7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D02BE7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3E7CBF" w:rsidRPr="00D02BE7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при личном обращении в Орган, МФЦ, в </w:t>
      </w:r>
      <w:r w:rsidR="00B832A2"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том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 xml:space="preserve"> числе по электронной почте;</w:t>
      </w:r>
    </w:p>
    <w:p w:rsidR="003E7CBF" w:rsidRPr="00D02BE7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при письменном обращении в Орган, МФЦ;</w:t>
      </w:r>
    </w:p>
    <w:p w:rsidR="003E7CBF" w:rsidRPr="00D02BE7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963B17" w:rsidRPr="00D02BE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bookmarkStart w:id="1" w:name="_GoBack"/>
      <w:bookmarkEnd w:id="1"/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1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«</w:t>
      </w:r>
      <w:r w:rsidR="00C3404E"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Calibri" w:hAnsi="Times New Roman" w:cs="Times New Roman"/>
          <w:bCs/>
          <w:color w:val="404040" w:themeColor="text1" w:themeTint="BF"/>
          <w:sz w:val="24"/>
          <w:szCs w:val="24"/>
        </w:rPr>
        <w:t>»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D02BE7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D02BE7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D02BE7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>муниципального района «Ижемский»</w:t>
      </w:r>
    </w:p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Style w:val="apple-converted-space"/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Style w:val="apple-converted-space"/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D02BE7">
                <w:rPr>
                  <w:rStyle w:val="ae"/>
                  <w:rFonts w:ascii="Times New Roman" w:hAnsi="Times New Roman"/>
                  <w:color w:val="404040" w:themeColor="text1" w:themeTint="BF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http://izhma.mydocuments11.ru/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180F0F" w:rsidRPr="00D02BE7" w:rsidRDefault="00180F0F" w:rsidP="00180F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180F0F" w:rsidRPr="00D02BE7" w:rsidTr="00D02BE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0F" w:rsidRPr="00D02BE7" w:rsidRDefault="00180F0F" w:rsidP="00D0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180F0F" w:rsidRPr="00D02BE7" w:rsidRDefault="00180F0F" w:rsidP="00180F0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180F0F" w:rsidRPr="00D02BE7" w:rsidRDefault="00180F0F" w:rsidP="00180F0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adm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krasnobor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@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yandex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8(82140)92-2-00, </w:t>
            </w:r>
          </w:p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8(82140)92-3-90 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www.izhma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</w:tc>
      </w:tr>
      <w:tr w:rsidR="00180F0F" w:rsidRPr="00D02BE7" w:rsidTr="00D02BE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180F0F" w:rsidRPr="00D02BE7" w:rsidRDefault="00180F0F" w:rsidP="00180F0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SimSun" w:hAnsi="Times New Roman" w:cs="Times New Roman"/>
          <w:b/>
          <w:color w:val="404040" w:themeColor="text1" w:themeTint="BF"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180F0F" w:rsidRPr="00D02BE7" w:rsidRDefault="00180F0F" w:rsidP="00180F0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8.30.-16.00.</w:t>
            </w:r>
          </w:p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неприёмный</w:t>
            </w:r>
          </w:p>
          <w:p w:rsidR="00180F0F" w:rsidRPr="00D02BE7" w:rsidRDefault="00180F0F" w:rsidP="00D02BE7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день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180F0F" w:rsidRPr="00D02BE7" w:rsidTr="00D02BE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F" w:rsidRPr="00D02BE7" w:rsidRDefault="00180F0F" w:rsidP="00D02BE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0F" w:rsidRPr="00D02BE7" w:rsidRDefault="00180F0F" w:rsidP="00D02BE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180F0F" w:rsidRPr="00D02BE7" w:rsidRDefault="00180F0F" w:rsidP="00180F0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Arial" w:eastAsia="Calibri" w:hAnsi="Arial" w:cs="Times New Roman"/>
          <w:color w:val="404040" w:themeColor="text1" w:themeTint="BF"/>
          <w:sz w:val="28"/>
          <w:szCs w:val="28"/>
          <w:lang w:eastAsia="ru-RU"/>
        </w:rPr>
        <w:br w:type="page"/>
      </w:r>
    </w:p>
    <w:p w:rsidR="003E7CBF" w:rsidRPr="00D02BE7" w:rsidRDefault="00C060D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>Приложение № 2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FE5408" w:rsidRPr="00D02BE7" w:rsidRDefault="003E7CBF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«</w:t>
      </w:r>
      <w:r w:rsidR="003522F6"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2052F3"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»</w:t>
      </w:r>
    </w:p>
    <w:tbl>
      <w:tblPr>
        <w:tblStyle w:val="32"/>
        <w:tblpPr w:leftFromText="180" w:rightFromText="180" w:vertAnchor="page" w:horzAnchor="margin" w:tblpY="3149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2052F3" w:rsidRPr="00D02BE7" w:rsidTr="002052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F3" w:rsidRPr="00D02BE7" w:rsidRDefault="002052F3" w:rsidP="002052F3">
            <w:pPr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</w:rPr>
            </w:pPr>
            <w:r w:rsidRPr="00D02BE7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3" w:rsidRPr="00D02BE7" w:rsidRDefault="002052F3" w:rsidP="002052F3">
            <w:pPr>
              <w:rPr>
                <w:rFonts w:ascii="Times New Roman" w:hAnsi="Times New Roman"/>
                <w:color w:val="404040" w:themeColor="text1" w:themeTint="BF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2F3" w:rsidRPr="00D02BE7" w:rsidRDefault="002052F3" w:rsidP="002052F3">
            <w:pPr>
              <w:rPr>
                <w:rFonts w:ascii="Times New Roman" w:hAnsi="Times New Roman"/>
                <w:color w:val="404040" w:themeColor="text1" w:themeTint="BF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D02BE7" w:rsidRDefault="002052F3" w:rsidP="002052F3">
            <w:pPr>
              <w:rPr>
                <w:rFonts w:ascii="Times New Roman" w:hAnsi="Times New Roman"/>
                <w:color w:val="404040" w:themeColor="text1" w:themeTint="BF"/>
                <w:u w:val="single"/>
              </w:rPr>
            </w:pPr>
          </w:p>
        </w:tc>
      </w:tr>
      <w:tr w:rsidR="002052F3" w:rsidRPr="00D02BE7" w:rsidTr="002052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</w:rPr>
            </w:pPr>
          </w:p>
        </w:tc>
        <w:tc>
          <w:tcPr>
            <w:tcW w:w="518" w:type="pct"/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D02BE7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2052F3" w:rsidRPr="00D02BE7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052F3" w:rsidRPr="00D02BE7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2052F3" w:rsidRPr="00D02BE7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ОГРНИП</w:t>
            </w: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2052F3" w:rsidRPr="00D02BE7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052F3" w:rsidRPr="00D02BE7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D02BE7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ЗАЯВЛЕНИЕ</w:t>
      </w:r>
    </w:p>
    <w:p w:rsidR="002052F3" w:rsidRPr="00D02BE7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 xml:space="preserve">возведение стен и кровли); реконструкции объекта индивидуального жилищного 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(почтовый или строительный адрес объекта капитального строительства)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Сведения о застройщике или заказчике (представителе застройщика или заказчика) (нужное подчеркнуть):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фамилия, имя, отчество,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(паспортные данные, место проживания, телефон)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(должность, фамилия, инициалы, реквизиты документа о представительстве -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заполняется при наличии представителя застройщика или заказчика)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Сведения о выданном разрешении на строительство: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(номер, дата выдачи разрешения, наименование органа исполнительной власти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или органа местного самоуправления, выдавшего разрешение)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D02BE7">
        <w:rPr>
          <w:rFonts w:ascii="Courier New" w:eastAsia="Calibri" w:hAnsi="Courier New" w:cs="Courier New"/>
          <w:color w:val="404040" w:themeColor="text1" w:themeTint="BF"/>
          <w:sz w:val="20"/>
          <w:szCs w:val="20"/>
        </w:rPr>
        <w:t xml:space="preserve"> 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(наименование, номер и дата выдачи свидетельства о государственной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регистрации, ОГРН, ИНН, почтовые реквизиты, телефон/факс -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для юридических лиц; фамилия, имя, отчество, паспортные данные,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место проживания, телефон/факс - для физических лиц,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  <w:t>____________________________________________________________________________________________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18"/>
          <w:szCs w:val="18"/>
        </w:rPr>
        <w:t>номер и дата договора)</w:t>
      </w:r>
    </w:p>
    <w:p w:rsidR="002052F3" w:rsidRPr="00D02BE7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404040" w:themeColor="text1" w:themeTint="BF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D0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2052F3" w:rsidRPr="00D02BE7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D02BE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2052F3" w:rsidRPr="00D02BE7" w:rsidTr="002052F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D02BE7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D02BE7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2052F3" w:rsidRPr="00D02BE7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052F3" w:rsidRPr="00D02BE7" w:rsidTr="002052F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D02BE7" w:rsidRDefault="002052F3" w:rsidP="002052F3">
            <w:pPr>
              <w:jc w:val="both"/>
              <w:rPr>
                <w:rFonts w:ascii="Times New Roman" w:hAnsi="Times New Roman"/>
                <w:color w:val="404040" w:themeColor="text1" w:themeTint="BF"/>
              </w:rPr>
            </w:pPr>
          </w:p>
        </w:tc>
        <w:tc>
          <w:tcPr>
            <w:tcW w:w="887" w:type="dxa"/>
          </w:tcPr>
          <w:p w:rsidR="002052F3" w:rsidRPr="00D02BE7" w:rsidRDefault="002052F3" w:rsidP="002052F3">
            <w:pPr>
              <w:jc w:val="both"/>
              <w:rPr>
                <w:rFonts w:ascii="Times New Roman" w:hAnsi="Times New Roman"/>
                <w:color w:val="404040" w:themeColor="text1" w:themeTint="BF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D02BE7" w:rsidRDefault="002052F3" w:rsidP="002052F3">
            <w:pPr>
              <w:jc w:val="both"/>
              <w:rPr>
                <w:rFonts w:ascii="Times New Roman" w:hAnsi="Times New Roman"/>
                <w:color w:val="404040" w:themeColor="text1" w:themeTint="BF"/>
              </w:rPr>
            </w:pPr>
          </w:p>
        </w:tc>
      </w:tr>
      <w:tr w:rsidR="002052F3" w:rsidRPr="00D02BE7" w:rsidTr="002052F3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D02BE7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D02BE7" w:rsidRDefault="002052F3" w:rsidP="002052F3">
            <w:pPr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D02BE7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Подпись/ФИО</w:t>
            </w:r>
          </w:p>
        </w:tc>
      </w:tr>
    </w:tbl>
    <w:p w:rsidR="002052F3" w:rsidRPr="00D02BE7" w:rsidRDefault="002052F3" w:rsidP="002052F3">
      <w:pPr>
        <w:rPr>
          <w:rFonts w:ascii="Calibri" w:eastAsia="Times New Roman" w:hAnsi="Calibri" w:cs="Times New Roman"/>
          <w:color w:val="404040" w:themeColor="text1" w:themeTint="BF"/>
          <w:lang w:eastAsia="ru-RU"/>
        </w:rPr>
      </w:pPr>
    </w:p>
    <w:p w:rsidR="002052F3" w:rsidRPr="00D02BE7" w:rsidRDefault="002052F3" w:rsidP="002052F3">
      <w:pPr>
        <w:jc w:val="center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2052F3" w:rsidRPr="00D02BE7" w:rsidRDefault="002052F3" w:rsidP="002052F3">
      <w:pPr>
        <w:jc w:val="center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FE5408" w:rsidRPr="00D02BE7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FE5408" w:rsidRPr="00D02BE7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FE5408" w:rsidRPr="00D02BE7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FE5408" w:rsidRPr="00D02BE7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  <w:sectPr w:rsidR="003E7CBF" w:rsidRPr="00D02BE7" w:rsidSect="00D02BE7">
          <w:pgSz w:w="11906" w:h="16838"/>
          <w:pgMar w:top="1134" w:right="851" w:bottom="1134" w:left="1701" w:header="709" w:footer="709" w:gutter="0"/>
          <w:cols w:space="720"/>
        </w:sectPr>
      </w:pPr>
    </w:p>
    <w:p w:rsidR="003E7CBF" w:rsidRPr="00D02BE7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lastRenderedPageBreak/>
        <w:t xml:space="preserve">Приложение № </w:t>
      </w:r>
      <w:r w:rsidR="00D37C6D"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3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</w:pP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«</w:t>
      </w:r>
      <w:r w:rsidR="00087F0C"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D02BE7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»</w:t>
      </w:r>
    </w:p>
    <w:p w:rsidR="003E7CBF" w:rsidRPr="00D02BE7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БЛОК-СХЕМА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D02BE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  <w:t>ПРЕДОСТАВЛЕНИЯ МУНИЦИПАЛЬНОЙ УСЛУГИ</w:t>
      </w: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3E7CBF" w:rsidP="003E7CBF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ru-RU"/>
        </w:rPr>
      </w:pPr>
    </w:p>
    <w:p w:rsidR="003E7CBF" w:rsidRPr="00D02BE7" w:rsidRDefault="002052F3" w:rsidP="002052F3">
      <w:pPr>
        <w:rPr>
          <w:color w:val="404040" w:themeColor="text1" w:themeTint="BF"/>
        </w:rPr>
      </w:pPr>
      <w:r w:rsidRPr="00D02BE7">
        <w:rPr>
          <w:noProof/>
          <w:color w:val="404040" w:themeColor="text1" w:themeTint="BF"/>
          <w:lang w:eastAsia="ru-RU"/>
        </w:rPr>
        <w:drawing>
          <wp:inline distT="0" distB="0" distL="0" distR="0">
            <wp:extent cx="5940425" cy="5412105"/>
            <wp:effectExtent l="0" t="0" r="3175" b="0"/>
            <wp:docPr id="2" name="Рисунок 2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D02BE7" w:rsidRDefault="003E7CBF" w:rsidP="003E7CBF">
      <w:pPr>
        <w:rPr>
          <w:color w:val="404040" w:themeColor="text1" w:themeTint="BF"/>
        </w:rPr>
      </w:pPr>
    </w:p>
    <w:p w:rsidR="003E7CBF" w:rsidRPr="00D02BE7" w:rsidRDefault="003E7CBF" w:rsidP="003E7CBF">
      <w:pPr>
        <w:rPr>
          <w:color w:val="404040" w:themeColor="text1" w:themeTint="BF"/>
        </w:rPr>
      </w:pPr>
    </w:p>
    <w:p w:rsidR="003E7CBF" w:rsidRPr="00D02BE7" w:rsidRDefault="003E7CBF" w:rsidP="003E7CBF">
      <w:pPr>
        <w:rPr>
          <w:color w:val="404040" w:themeColor="text1" w:themeTint="BF"/>
        </w:rPr>
      </w:pPr>
    </w:p>
    <w:p w:rsidR="00D13826" w:rsidRPr="00D02BE7" w:rsidRDefault="00D13826">
      <w:pPr>
        <w:rPr>
          <w:color w:val="404040" w:themeColor="text1" w:themeTint="BF"/>
        </w:rPr>
      </w:pPr>
    </w:p>
    <w:sectPr w:rsidR="00D13826" w:rsidRPr="00D02BE7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83E" w:rsidRDefault="0063183E" w:rsidP="003E7CBF">
      <w:pPr>
        <w:spacing w:after="0" w:line="240" w:lineRule="auto"/>
      </w:pPr>
      <w:r>
        <w:separator/>
      </w:r>
    </w:p>
  </w:endnote>
  <w:endnote w:type="continuationSeparator" w:id="1">
    <w:p w:rsidR="0063183E" w:rsidRDefault="0063183E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83E" w:rsidRDefault="0063183E" w:rsidP="003E7CBF">
      <w:pPr>
        <w:spacing w:after="0" w:line="240" w:lineRule="auto"/>
      </w:pPr>
      <w:r>
        <w:separator/>
      </w:r>
    </w:p>
  </w:footnote>
  <w:footnote w:type="continuationSeparator" w:id="1">
    <w:p w:rsidR="0063183E" w:rsidRDefault="0063183E" w:rsidP="003E7CBF">
      <w:pPr>
        <w:spacing w:after="0" w:line="240" w:lineRule="auto"/>
      </w:pPr>
      <w:r>
        <w:continuationSeparator/>
      </w:r>
    </w:p>
  </w:footnote>
  <w:footnote w:id="2">
    <w:p w:rsidR="00D02BE7" w:rsidRDefault="00D02BE7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02BE7" w:rsidRDefault="00D02BE7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D02BE7" w:rsidRDefault="00D02BE7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D02BE7" w:rsidRDefault="00D02BE7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8BE"/>
    <w:rsid w:val="00007A45"/>
    <w:rsid w:val="00010A41"/>
    <w:rsid w:val="00012EA3"/>
    <w:rsid w:val="000141D5"/>
    <w:rsid w:val="00015000"/>
    <w:rsid w:val="00015627"/>
    <w:rsid w:val="000166B8"/>
    <w:rsid w:val="00016A86"/>
    <w:rsid w:val="00016DE6"/>
    <w:rsid w:val="00016E35"/>
    <w:rsid w:val="000171AB"/>
    <w:rsid w:val="00020D77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B2D"/>
    <w:rsid w:val="00040D6B"/>
    <w:rsid w:val="00042EC8"/>
    <w:rsid w:val="00044406"/>
    <w:rsid w:val="00044918"/>
    <w:rsid w:val="000455DB"/>
    <w:rsid w:val="00045604"/>
    <w:rsid w:val="00050616"/>
    <w:rsid w:val="0005210C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2D78"/>
    <w:rsid w:val="00073045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F0C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059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0F0F"/>
    <w:rsid w:val="00181C29"/>
    <w:rsid w:val="0018323C"/>
    <w:rsid w:val="00183809"/>
    <w:rsid w:val="00183820"/>
    <w:rsid w:val="001839EB"/>
    <w:rsid w:val="001844F8"/>
    <w:rsid w:val="0018617F"/>
    <w:rsid w:val="0018766E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388B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C7F3F"/>
    <w:rsid w:val="001D0391"/>
    <w:rsid w:val="001D20BD"/>
    <w:rsid w:val="001D2129"/>
    <w:rsid w:val="001D21E7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5F44"/>
    <w:rsid w:val="001E7359"/>
    <w:rsid w:val="001F0285"/>
    <w:rsid w:val="001F0332"/>
    <w:rsid w:val="001F2A16"/>
    <w:rsid w:val="001F354C"/>
    <w:rsid w:val="001F4C75"/>
    <w:rsid w:val="001F60D8"/>
    <w:rsid w:val="001F6125"/>
    <w:rsid w:val="001F7E99"/>
    <w:rsid w:val="00200240"/>
    <w:rsid w:val="00200430"/>
    <w:rsid w:val="00201318"/>
    <w:rsid w:val="002039FE"/>
    <w:rsid w:val="00203B62"/>
    <w:rsid w:val="00203D01"/>
    <w:rsid w:val="002052F3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CD1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2E8E"/>
    <w:rsid w:val="002436AD"/>
    <w:rsid w:val="00244B52"/>
    <w:rsid w:val="002450CC"/>
    <w:rsid w:val="002453D8"/>
    <w:rsid w:val="00246094"/>
    <w:rsid w:val="002461B3"/>
    <w:rsid w:val="002463C6"/>
    <w:rsid w:val="00247FC7"/>
    <w:rsid w:val="002504D0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08C4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245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6764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14B"/>
    <w:rsid w:val="002F3972"/>
    <w:rsid w:val="002F45DA"/>
    <w:rsid w:val="002F4877"/>
    <w:rsid w:val="002F5653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C1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E1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2F6"/>
    <w:rsid w:val="00352CAF"/>
    <w:rsid w:val="003530E3"/>
    <w:rsid w:val="00353165"/>
    <w:rsid w:val="003534EC"/>
    <w:rsid w:val="00353DF0"/>
    <w:rsid w:val="00353F3A"/>
    <w:rsid w:val="0035462C"/>
    <w:rsid w:val="003564A2"/>
    <w:rsid w:val="00357A51"/>
    <w:rsid w:val="00360566"/>
    <w:rsid w:val="00363CD3"/>
    <w:rsid w:val="003641C6"/>
    <w:rsid w:val="0036557E"/>
    <w:rsid w:val="00366B86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396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12A"/>
    <w:rsid w:val="00431413"/>
    <w:rsid w:val="00431649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41"/>
    <w:rsid w:val="00480D8D"/>
    <w:rsid w:val="00482718"/>
    <w:rsid w:val="00482D2C"/>
    <w:rsid w:val="00482EB6"/>
    <w:rsid w:val="00484490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F8A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183E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352E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220B"/>
    <w:rsid w:val="00693C91"/>
    <w:rsid w:val="00694AEC"/>
    <w:rsid w:val="00696812"/>
    <w:rsid w:val="006977BB"/>
    <w:rsid w:val="00697924"/>
    <w:rsid w:val="00697FB2"/>
    <w:rsid w:val="006A0163"/>
    <w:rsid w:val="006A1FE5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BFA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03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45CA"/>
    <w:rsid w:val="00754C56"/>
    <w:rsid w:val="007553E7"/>
    <w:rsid w:val="007574EE"/>
    <w:rsid w:val="007578B9"/>
    <w:rsid w:val="007602A1"/>
    <w:rsid w:val="00761054"/>
    <w:rsid w:val="00761AB9"/>
    <w:rsid w:val="00762887"/>
    <w:rsid w:val="00765A87"/>
    <w:rsid w:val="0076735A"/>
    <w:rsid w:val="00770873"/>
    <w:rsid w:val="0077352C"/>
    <w:rsid w:val="007747CA"/>
    <w:rsid w:val="00775530"/>
    <w:rsid w:val="00775EB4"/>
    <w:rsid w:val="00776978"/>
    <w:rsid w:val="00780BE8"/>
    <w:rsid w:val="00780C17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907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3786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27514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08A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492C"/>
    <w:rsid w:val="00895320"/>
    <w:rsid w:val="008959A2"/>
    <w:rsid w:val="00895A60"/>
    <w:rsid w:val="00896EA3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FA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8C0"/>
    <w:rsid w:val="00903334"/>
    <w:rsid w:val="0090375B"/>
    <w:rsid w:val="00904471"/>
    <w:rsid w:val="00904730"/>
    <w:rsid w:val="00907409"/>
    <w:rsid w:val="00910905"/>
    <w:rsid w:val="0091124D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F6C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B17"/>
    <w:rsid w:val="00964FD7"/>
    <w:rsid w:val="00965334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A10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09D0"/>
    <w:rsid w:val="009A3C23"/>
    <w:rsid w:val="009A54CA"/>
    <w:rsid w:val="009A6605"/>
    <w:rsid w:val="009A774A"/>
    <w:rsid w:val="009B122C"/>
    <w:rsid w:val="009B516C"/>
    <w:rsid w:val="009B5725"/>
    <w:rsid w:val="009B5FC1"/>
    <w:rsid w:val="009B7779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795"/>
    <w:rsid w:val="00A45E6D"/>
    <w:rsid w:val="00A47BFA"/>
    <w:rsid w:val="00A47E61"/>
    <w:rsid w:val="00A5042A"/>
    <w:rsid w:val="00A504AC"/>
    <w:rsid w:val="00A513E9"/>
    <w:rsid w:val="00A5310E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4C12"/>
    <w:rsid w:val="00AD55F1"/>
    <w:rsid w:val="00AE15C0"/>
    <w:rsid w:val="00AE16CB"/>
    <w:rsid w:val="00AE2E3B"/>
    <w:rsid w:val="00AE4AAA"/>
    <w:rsid w:val="00AE50FE"/>
    <w:rsid w:val="00AE5EB9"/>
    <w:rsid w:val="00AE6383"/>
    <w:rsid w:val="00AF0ED2"/>
    <w:rsid w:val="00AF3433"/>
    <w:rsid w:val="00AF5BE4"/>
    <w:rsid w:val="00AF6199"/>
    <w:rsid w:val="00AF61C4"/>
    <w:rsid w:val="00AF6896"/>
    <w:rsid w:val="00B0125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93E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687"/>
    <w:rsid w:val="00B832A2"/>
    <w:rsid w:val="00B842EB"/>
    <w:rsid w:val="00B84796"/>
    <w:rsid w:val="00B8539B"/>
    <w:rsid w:val="00B86BD7"/>
    <w:rsid w:val="00B8783B"/>
    <w:rsid w:val="00B904F0"/>
    <w:rsid w:val="00B9051C"/>
    <w:rsid w:val="00B90E35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3B0A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725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950"/>
    <w:rsid w:val="00C01B4D"/>
    <w:rsid w:val="00C03201"/>
    <w:rsid w:val="00C04134"/>
    <w:rsid w:val="00C04BB7"/>
    <w:rsid w:val="00C04D93"/>
    <w:rsid w:val="00C050C2"/>
    <w:rsid w:val="00C05321"/>
    <w:rsid w:val="00C05460"/>
    <w:rsid w:val="00C060D6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04E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2F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06B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2BE7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C6D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08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6FF8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3D93"/>
    <w:rsid w:val="00DD4754"/>
    <w:rsid w:val="00DD5FD4"/>
    <w:rsid w:val="00DD7965"/>
    <w:rsid w:val="00DD7988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2C8"/>
    <w:rsid w:val="00E23403"/>
    <w:rsid w:val="00E236A9"/>
    <w:rsid w:val="00E23C3B"/>
    <w:rsid w:val="00E2450F"/>
    <w:rsid w:val="00E2549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55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6AC2"/>
    <w:rsid w:val="00E87987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12"/>
    <w:rsid w:val="00EA7D23"/>
    <w:rsid w:val="00EB01A7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E6E6A"/>
    <w:rsid w:val="00EF16A0"/>
    <w:rsid w:val="00EF1A34"/>
    <w:rsid w:val="00EF2AF9"/>
    <w:rsid w:val="00EF34A1"/>
    <w:rsid w:val="00EF5DE3"/>
    <w:rsid w:val="00EF612F"/>
    <w:rsid w:val="00F00023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298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6A1A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C7E2F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E33"/>
    <w:rsid w:val="00FE5408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A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366B86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6A1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0EB1-AE26-4BF4-95EB-2F547174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31</Pages>
  <Words>9747</Words>
  <Characters>55562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13</cp:revision>
  <cp:lastPrinted>2016-03-28T14:27:00Z</cp:lastPrinted>
  <dcterms:created xsi:type="dcterms:W3CDTF">2015-11-23T14:29:00Z</dcterms:created>
  <dcterms:modified xsi:type="dcterms:W3CDTF">2016-03-28T14:33:00Z</dcterms:modified>
</cp:coreProperties>
</file>